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141A6">
      <w:pPr>
        <w:widowControl/>
        <w:jc w:val="center"/>
        <w:outlineLvl w:val="3"/>
        <w:rPr>
          <w:rFonts w:ascii="宋体" w:hAnsi="宋体" w:eastAsia="宋体" w:cs="宋体"/>
          <w:kern w:val="0"/>
          <w:sz w:val="36"/>
          <w:szCs w:val="36"/>
        </w:rPr>
      </w:pPr>
    </w:p>
    <w:p w14:paraId="76375C3B">
      <w:pPr>
        <w:widowControl/>
        <w:jc w:val="center"/>
        <w:outlineLvl w:val="3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ascii="宋体" w:hAnsi="宋体" w:eastAsia="宋体" w:cs="宋体"/>
          <w:b/>
          <w:kern w:val="0"/>
          <w:sz w:val="36"/>
          <w:szCs w:val="36"/>
        </w:rPr>
        <w:t>湖南省津盛投资开发有限公司2025年车辆保险购买服务采购项目流标公告</w:t>
      </w:r>
    </w:p>
    <w:p w14:paraId="3B3B2642">
      <w:pPr>
        <w:widowControl/>
        <w:spacing w:line="63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致各竞选人：</w:t>
      </w:r>
    </w:p>
    <w:p w14:paraId="51EBE14E">
      <w:pPr>
        <w:widowControl/>
        <w:spacing w:line="630" w:lineRule="atLeast"/>
        <w:ind w:firstLine="5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湖南省津盛投资开发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9"/>
          <w:szCs w:val="29"/>
        </w:rPr>
        <w:t>有限公司2025年车辆保险购买服务采购项目于2025年07月18日在湖南津城投资发展建设集团有限公司官网（http://jscfjt.com/）发布比选邀请公告，报名时间2025年07月18日至2025年07月20日，比选时间2025年07月23日下午15:30分，在比选报名时间内，因竞选人不足三家，本次比选作流标处理。</w:t>
      </w:r>
    </w:p>
    <w:p w14:paraId="16257CFF">
      <w:pPr>
        <w:widowControl/>
        <w:spacing w:line="42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 w14:paraId="2ABE1838">
      <w:pPr>
        <w:widowControl/>
        <w:spacing w:line="42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 w14:paraId="54F143C0">
      <w:pPr>
        <w:widowControl/>
        <w:spacing w:line="42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比选人：湖南省津盛投资开发有限公司</w:t>
      </w:r>
    </w:p>
    <w:p w14:paraId="21B9BE0C">
      <w:pPr>
        <w:widowControl/>
        <w:spacing w:line="42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地 址：津市市宝悦乐城（城发集团）六楼  </w:t>
      </w:r>
    </w:p>
    <w:p w14:paraId="1972A4DF">
      <w:pPr>
        <w:widowControl/>
        <w:spacing w:line="42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联系人：王女士</w:t>
      </w:r>
    </w:p>
    <w:p w14:paraId="4FA56C64">
      <w:pPr>
        <w:widowControl/>
        <w:spacing w:line="420" w:lineRule="atLeast"/>
        <w:jc w:val="left"/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电 话：0736-4221411</w:t>
      </w:r>
    </w:p>
    <w:p w14:paraId="4C54FCAE">
      <w:pPr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比选代理机构：湖南阳光建设工程项目管理有限公司</w:t>
      </w:r>
    </w:p>
    <w:p w14:paraId="5E6042A5">
      <w:pPr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地  址：长沙市雨花区韶山南路123号华翼府A座15A、24室</w:t>
      </w:r>
    </w:p>
    <w:p w14:paraId="51AC960E">
      <w:pPr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分公司地址：津市市银苑路1152号办公三楼</w:t>
      </w:r>
    </w:p>
    <w:p w14:paraId="0E4D976E">
      <w:pPr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联系人：熊先生</w:t>
      </w:r>
    </w:p>
    <w:p w14:paraId="4491BD0D">
      <w:pPr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电  话：18802685591</w:t>
      </w:r>
    </w:p>
    <w:p w14:paraId="29308121">
      <w:pPr>
        <w:jc w:val="right"/>
        <w:rPr>
          <w:rFonts w:hint="eastAsia" w:ascii="宋体" w:hAnsi="宋体" w:eastAsia="宋体" w:cs="宋体"/>
          <w:kern w:val="0"/>
          <w:sz w:val="29"/>
          <w:szCs w:val="29"/>
        </w:rPr>
      </w:pPr>
    </w:p>
    <w:p w14:paraId="3CF57A58">
      <w:pPr>
        <w:jc w:val="right"/>
        <w:rPr>
          <w:rFonts w:ascii="宋体" w:hAnsi="宋体" w:eastAsia="宋体" w:cs="宋体"/>
          <w:kern w:val="0"/>
          <w:sz w:val="29"/>
          <w:szCs w:val="29"/>
        </w:rPr>
      </w:pPr>
      <w:r>
        <w:rPr>
          <w:rFonts w:hint="eastAsia" w:ascii="宋体" w:hAnsi="宋体" w:eastAsia="宋体" w:cs="宋体"/>
          <w:kern w:val="0"/>
          <w:sz w:val="29"/>
          <w:szCs w:val="29"/>
        </w:rPr>
        <w:t>2025年7月21日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E6"/>
    <w:rsid w:val="00031B61"/>
    <w:rsid w:val="00053AAF"/>
    <w:rsid w:val="001A66D8"/>
    <w:rsid w:val="002723AD"/>
    <w:rsid w:val="002E35E6"/>
    <w:rsid w:val="004C6B47"/>
    <w:rsid w:val="0067211E"/>
    <w:rsid w:val="006A2170"/>
    <w:rsid w:val="00897557"/>
    <w:rsid w:val="008B2A69"/>
    <w:rsid w:val="008D4D54"/>
    <w:rsid w:val="00903053"/>
    <w:rsid w:val="00944694"/>
    <w:rsid w:val="0095614C"/>
    <w:rsid w:val="00AA0B81"/>
    <w:rsid w:val="00B6530C"/>
    <w:rsid w:val="00C95BC2"/>
    <w:rsid w:val="00CE544D"/>
    <w:rsid w:val="00D64958"/>
    <w:rsid w:val="00D6687E"/>
    <w:rsid w:val="00D844D2"/>
    <w:rsid w:val="00DB31A8"/>
    <w:rsid w:val="0223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4 Char"/>
    <w:basedOn w:val="8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hui_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291</Words>
  <Characters>371</Characters>
  <Lines>2</Lines>
  <Paragraphs>1</Paragraphs>
  <TotalTime>26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2022-10-11T05:31:00Z</dcterms:created>
  <dc:creator>Microsoft</dc:creator>
  <cp:lastModifiedBy>Administrator</cp:lastModifiedBy>
  <dcterms:modified xsi:type="dcterms:W3CDTF">2025-07-21T08:40:22Z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eyJoZGlkIjoiZmFmZjRhMzgzNzNiMzgyY2VhNGJmYWNkMjkwMmNhNzkifQ==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A1DBE96F6ABE470E93B457B94CC01DCB_12</vt:lpwstr>
  </property>
</Properties>
</file>